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C8D" w:rsidRPr="00352B84" w:rsidRDefault="00992C8D">
      <w:pPr>
        <w:rPr>
          <w:sz w:val="28"/>
          <w:szCs w:val="28"/>
        </w:rPr>
      </w:pPr>
      <w:r w:rsidRPr="00352B84">
        <w:rPr>
          <w:sz w:val="28"/>
          <w:szCs w:val="28"/>
        </w:rPr>
        <w:t xml:space="preserve">To complete the New Patient Packet, select the link below </w:t>
      </w:r>
      <w:r w:rsidRPr="00352B84">
        <w:rPr>
          <w:b/>
          <w:sz w:val="28"/>
          <w:szCs w:val="28"/>
        </w:rPr>
        <w:t xml:space="preserve">Patient Forms </w:t>
      </w:r>
      <w:r w:rsidRPr="00352B84">
        <w:rPr>
          <w:sz w:val="28"/>
          <w:szCs w:val="28"/>
        </w:rPr>
        <w:t>next to the blue arrow stating ‘New Patient Packet’</w:t>
      </w:r>
    </w:p>
    <w:p w:rsidR="00992C8D" w:rsidRDefault="00992C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2876550</wp:posOffset>
                </wp:positionV>
                <wp:extent cx="297180" cy="113665"/>
                <wp:effectExtent l="19050" t="19050" r="26670" b="38735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136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301A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82.8pt;margin-top:226.5pt;width:23.4pt;height: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" adj="4131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35980" cy="3695700"/>
            <wp:effectExtent l="19050" t="19050" r="26670" b="19050"/>
            <wp:docPr id="1" name="Picture 1" descr="C:\Users\liw1835\Pictures\NP 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w1835\Pictures\NP step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9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2C8D" w:rsidRPr="00352B84" w:rsidRDefault="00992C8D" w:rsidP="00352B84">
      <w:pPr>
        <w:rPr>
          <w:sz w:val="28"/>
          <w:szCs w:val="28"/>
        </w:rPr>
      </w:pPr>
      <w:r w:rsidRPr="00352B84">
        <w:rPr>
          <w:sz w:val="28"/>
          <w:szCs w:val="28"/>
        </w:rPr>
        <w:t xml:space="preserve">A PDF version should open with the New Patient paperwork. At this time, you can choose to type in your information, </w:t>
      </w:r>
      <w:r w:rsidRPr="00352B84">
        <w:rPr>
          <w:b/>
          <w:i/>
          <w:sz w:val="28"/>
          <w:szCs w:val="28"/>
        </w:rPr>
        <w:t>save</w:t>
      </w:r>
      <w:r w:rsidRPr="00352B84">
        <w:rPr>
          <w:sz w:val="28"/>
          <w:szCs w:val="28"/>
        </w:rPr>
        <w:t xml:space="preserve"> </w:t>
      </w:r>
      <w:r w:rsidR="00C64C9E">
        <w:rPr>
          <w:sz w:val="28"/>
          <w:szCs w:val="28"/>
        </w:rPr>
        <w:t>to your computer/files and email as an attachment</w:t>
      </w:r>
      <w:r w:rsidRPr="00352B84">
        <w:rPr>
          <w:sz w:val="28"/>
          <w:szCs w:val="28"/>
        </w:rPr>
        <w:t xml:space="preserve"> or you can print this document to handwrite and bring it into our office a</w:t>
      </w:r>
      <w:r w:rsidR="00352B84" w:rsidRPr="00352B84">
        <w:rPr>
          <w:sz w:val="28"/>
          <w:szCs w:val="28"/>
        </w:rPr>
        <w:t xml:space="preserve">t the time of your appointment. If you choose to type your information, </w:t>
      </w:r>
      <w:r w:rsidR="00352B84" w:rsidRPr="00C64C9E">
        <w:rPr>
          <w:b/>
          <w:i/>
          <w:sz w:val="28"/>
          <w:szCs w:val="28"/>
        </w:rPr>
        <w:t>be sure to save your information before submitting online or printing</w:t>
      </w:r>
      <w:r w:rsidR="00352B84" w:rsidRPr="00352B84">
        <w:rPr>
          <w:sz w:val="28"/>
          <w:szCs w:val="28"/>
        </w:rPr>
        <w:t xml:space="preserve">. In the top left hand corner, </w:t>
      </w:r>
      <w:r w:rsidR="006B37C5">
        <w:rPr>
          <w:sz w:val="28"/>
          <w:szCs w:val="28"/>
        </w:rPr>
        <w:t xml:space="preserve">above the blue arrow, </w:t>
      </w:r>
      <w:bookmarkStart w:id="0" w:name="_GoBack"/>
      <w:bookmarkEnd w:id="0"/>
      <w:r w:rsidR="00352B84" w:rsidRPr="00352B84">
        <w:rPr>
          <w:sz w:val="28"/>
          <w:szCs w:val="28"/>
        </w:rPr>
        <w:t>select File and Save As.</w:t>
      </w:r>
    </w:p>
    <w:p w:rsidR="00992C8D" w:rsidRDefault="00352B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167640" cy="739140"/>
                <wp:effectExtent l="19050" t="19050" r="41910" b="2286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7640" cy="739140"/>
                        </a:xfrm>
                        <a:prstGeom prst="upArrow">
                          <a:avLst>
                            <a:gd name="adj1" fmla="val 43142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76C8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0;margin-top:8.4pt;width:13.2pt;height:58.2pt;flip:x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" adj="2449,6141" fillcolor="#5b9bd5 [3204]" strokecolor="#1f4d78 [1604]" strokeweight="1pt">
                <w10:wrap anchorx="margin"/>
              </v:shape>
            </w:pict>
          </mc:Fallback>
        </mc:AlternateContent>
      </w:r>
      <w:r w:rsidR="00992C8D">
        <w:rPr>
          <w:noProof/>
        </w:rPr>
        <w:drawing>
          <wp:inline distT="0" distB="0" distL="0" distR="0">
            <wp:extent cx="5958840" cy="3718560"/>
            <wp:effectExtent l="19050" t="19050" r="22860" b="15240"/>
            <wp:docPr id="3" name="Picture 3" descr="C:\Users\liw1835\Pictures\NP 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w1835\Pictures\NP step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718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2C8D" w:rsidRPr="00352B84" w:rsidRDefault="00352B84" w:rsidP="00352B84">
      <w:pPr>
        <w:pStyle w:val="BodyText"/>
        <w:rPr>
          <w:sz w:val="28"/>
          <w:szCs w:val="28"/>
        </w:rPr>
      </w:pPr>
      <w:r w:rsidRPr="00352B84">
        <w:rPr>
          <w:b/>
          <w:i/>
          <w:sz w:val="28"/>
          <w:szCs w:val="28"/>
        </w:rPr>
        <w:t>Save the document</w:t>
      </w:r>
      <w:r w:rsidRPr="00352B84">
        <w:rPr>
          <w:sz w:val="28"/>
          <w:szCs w:val="28"/>
        </w:rPr>
        <w:t>. We recommend using your name at the document title.</w:t>
      </w:r>
      <w:r>
        <w:rPr>
          <w:sz w:val="28"/>
          <w:szCs w:val="28"/>
        </w:rPr>
        <w:t xml:space="preserve"> If submitting online, please send your New Patient Packet to </w:t>
      </w:r>
      <w:hyperlink r:id="rId6" w:history="1">
        <w:r w:rsidRPr="00FC7C48">
          <w:rPr>
            <w:rStyle w:val="Hyperlink"/>
            <w:sz w:val="28"/>
            <w:szCs w:val="28"/>
          </w:rPr>
          <w:t>info@neurotexas.net</w:t>
        </w:r>
      </w:hyperlink>
      <w:r>
        <w:rPr>
          <w:sz w:val="28"/>
          <w:szCs w:val="28"/>
        </w:rPr>
        <w:t xml:space="preserve"> </w:t>
      </w:r>
    </w:p>
    <w:p w:rsidR="00992C8D" w:rsidRDefault="00352B8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1858645</wp:posOffset>
                </wp:positionV>
                <wp:extent cx="632460" cy="121920"/>
                <wp:effectExtent l="19050" t="19050" r="15240" b="3048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219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70758" id="Left Arrow 6" o:spid="_x0000_s1026" type="#_x0000_t66" style="position:absolute;margin-left:114.6pt;margin-top:146.35pt;width:49.8pt;height:9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" adj="2082" fillcolor="#5b9bd5 [3204]" strokecolor="#1f4d78 [1604]" strokeweight="1pt"/>
            </w:pict>
          </mc:Fallback>
        </mc:AlternateContent>
      </w:r>
      <w:r w:rsidR="00992C8D">
        <w:rPr>
          <w:noProof/>
        </w:rPr>
        <w:drawing>
          <wp:inline distT="0" distB="0" distL="0" distR="0">
            <wp:extent cx="5951220" cy="3726180"/>
            <wp:effectExtent l="19050" t="19050" r="11430" b="26670"/>
            <wp:docPr id="4" name="Picture 4" descr="C:\Users\liw1835\Pictures\NP 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w1835\Pictures\NP step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72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92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8D"/>
    <w:rsid w:val="002A574F"/>
    <w:rsid w:val="00352B84"/>
    <w:rsid w:val="006A45B0"/>
    <w:rsid w:val="006B37C5"/>
    <w:rsid w:val="00992C8D"/>
    <w:rsid w:val="00AD12FF"/>
    <w:rsid w:val="00C6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24F55"/>
  <w15:chartTrackingRefBased/>
  <w15:docId w15:val="{D7926AB0-79F2-45A2-8E03-1B2FFB4F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352B84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352B84"/>
    <w:rPr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52B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eurotexas.net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Scott &amp; White Health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Lindsay</dc:creator>
  <cp:keywords/>
  <dc:description/>
  <cp:lastModifiedBy>Williams, Lindsay</cp:lastModifiedBy>
  <cp:revision>5</cp:revision>
  <dcterms:created xsi:type="dcterms:W3CDTF">2018-10-10T19:48:00Z</dcterms:created>
  <dcterms:modified xsi:type="dcterms:W3CDTF">2018-10-16T15:48:00Z</dcterms:modified>
</cp:coreProperties>
</file>